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0FB" w:rsidRDefault="000A1514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>Автор Наталья Евдокимов</w:t>
      </w:r>
      <w:r w:rsidRPr="007C50FB">
        <w:rPr>
          <w:rFonts w:cs="Times New Roman"/>
          <w:color w:val="000000"/>
          <w:szCs w:val="28"/>
          <w:shd w:val="clear" w:color="auto" w:fill="FFFFFF"/>
        </w:rPr>
        <w:t xml:space="preserve">а   </w:t>
      </w:r>
      <w:r w:rsidR="007C50FB" w:rsidRPr="007C50FB">
        <w:rPr>
          <w:rFonts w:cs="Times New Roman"/>
          <w:color w:val="000000"/>
          <w:szCs w:val="28"/>
          <w:shd w:val="clear" w:color="auto" w:fill="FFFFFF"/>
        </w:rPr>
        <w:t>Ист</w:t>
      </w:r>
      <w:r w:rsidR="007C50FB">
        <w:rPr>
          <w:rFonts w:cs="Times New Roman"/>
          <w:color w:val="000000"/>
          <w:szCs w:val="28"/>
          <w:shd w:val="clear" w:color="auto" w:fill="FFFFFF"/>
        </w:rPr>
        <w:t>очник фото пресс-служба партии "</w:t>
      </w:r>
      <w:r w:rsidR="007C50FB" w:rsidRPr="007C50FB">
        <w:rPr>
          <w:rFonts w:cs="Times New Roman"/>
          <w:color w:val="000000"/>
          <w:szCs w:val="28"/>
          <w:shd w:val="clear" w:color="auto" w:fill="FFFFFF"/>
        </w:rPr>
        <w:t>Новые люди</w:t>
      </w:r>
      <w:r w:rsidR="007C50FB">
        <w:rPr>
          <w:rFonts w:cs="Times New Roman"/>
          <w:color w:val="000000"/>
          <w:szCs w:val="28"/>
          <w:shd w:val="clear" w:color="auto" w:fill="FFFFFF"/>
        </w:rPr>
        <w:t>"</w:t>
      </w:r>
    </w:p>
    <w:p w:rsidR="000A1514" w:rsidRPr="00182A92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AA6114">
        <w:rPr>
          <w:rFonts w:cs="Times New Roman"/>
          <w:b/>
          <w:color w:val="000000"/>
          <w:szCs w:val="28"/>
          <w:shd w:val="clear" w:color="auto" w:fill="FFFFFF"/>
        </w:rPr>
        <w:t>Иль</w:t>
      </w:r>
      <w:r w:rsidR="00182A92">
        <w:rPr>
          <w:rFonts w:cs="Times New Roman"/>
          <w:b/>
          <w:color w:val="000000"/>
          <w:szCs w:val="28"/>
          <w:shd w:val="clear" w:color="auto" w:fill="FFFFFF"/>
        </w:rPr>
        <w:t>я Смирнов: "Будет жилье – будут и молодые кадры"</w:t>
      </w:r>
      <w:r w:rsidRPr="00AA6114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</w:p>
    <w:p w:rsidR="0009223B" w:rsidRPr="009900E7" w:rsidRDefault="000B17CF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5774064" cy="4333461"/>
            <wp:effectExtent l="19050" t="0" r="0" b="0"/>
            <wp:docPr id="1" name="Рисунок 1" descr="C:\Users\demina\Documents\7 СОЗЫВ\30 ЛЕТИЕ ЗСОО\мероприятия в ЗС\01935ff91b8aa213103b21a011549c9e  Сми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ina\Documents\7 СОЗЫВ\30 ЛЕТИЕ ЗСОО\мероприятия в ЗС\01935ff91b8aa213103b21a011549c9e  Смирн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58" cy="433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14" w:rsidRPr="00AA6114" w:rsidRDefault="000A1514">
      <w:pPr>
        <w:rPr>
          <w:rFonts w:cs="Times New Roman"/>
          <w:i/>
          <w:color w:val="000000"/>
          <w:szCs w:val="28"/>
          <w:shd w:val="clear" w:color="auto" w:fill="FFFFFF"/>
        </w:rPr>
      </w:pPr>
      <w:r w:rsidRPr="00AA6114">
        <w:rPr>
          <w:rFonts w:cs="Times New Roman"/>
          <w:i/>
          <w:color w:val="000000"/>
          <w:szCs w:val="28"/>
          <w:shd w:val="clear" w:color="auto" w:fill="FFFFFF"/>
        </w:rPr>
        <w:t xml:space="preserve">Мы продолжаем серию интервью к 30-летию Законодательного собрания Омской области. В этот раз нашим героем стал председатель Молодежной палаты депутатов при областном парламенте, руководитель фракции «Новые люди» и самый молодой депутат </w:t>
      </w:r>
      <w:proofErr w:type="spellStart"/>
      <w:r w:rsidRPr="00AA6114">
        <w:rPr>
          <w:rFonts w:cs="Times New Roman"/>
          <w:i/>
          <w:color w:val="000000"/>
          <w:szCs w:val="28"/>
          <w:shd w:val="clear" w:color="auto" w:fill="FFFFFF"/>
        </w:rPr>
        <w:t>Заксобрания</w:t>
      </w:r>
      <w:proofErr w:type="spellEnd"/>
      <w:r w:rsidRPr="00AA6114">
        <w:rPr>
          <w:rFonts w:cs="Times New Roman"/>
          <w:i/>
          <w:color w:val="000000"/>
          <w:szCs w:val="28"/>
          <w:shd w:val="clear" w:color="auto" w:fill="FFFFFF"/>
        </w:rPr>
        <w:t xml:space="preserve"> Илья Смирнов. </w:t>
      </w:r>
    </w:p>
    <w:p w:rsidR="00AA6114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Молодежная палата в Законодательном собрании действует не первый год. В декабре 2024 года она отметит свое 15-летие. В нее входят 34 представителя из 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Заксобрания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, городского Совета и сельских поселений. Несколько раз в год они проводят заседания, обсуждая волнующие омскую молодежь вопросы, и разрабатывают законотворческие инициативы. На первом заседании нового состава Молодежной платы в ноябре 2021 года председателем избрали Илью Смирнова, которому на тот момент было 22 года. </w:t>
      </w:r>
    </w:p>
    <w:p w:rsidR="00FB6474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FB6474">
        <w:rPr>
          <w:rFonts w:cs="Times New Roman"/>
          <w:b/>
          <w:color w:val="000000"/>
          <w:szCs w:val="28"/>
          <w:shd w:val="clear" w:color="auto" w:fill="FFFFFF"/>
        </w:rPr>
        <w:t xml:space="preserve">— Молодежная палата депутатов при </w:t>
      </w:r>
      <w:proofErr w:type="spellStart"/>
      <w:r w:rsidRPr="00FB6474">
        <w:rPr>
          <w:rFonts w:cs="Times New Roman"/>
          <w:b/>
          <w:color w:val="000000"/>
          <w:szCs w:val="28"/>
          <w:shd w:val="clear" w:color="auto" w:fill="FFFFFF"/>
        </w:rPr>
        <w:t>Заксобрании</w:t>
      </w:r>
      <w:proofErr w:type="spellEnd"/>
      <w:r w:rsidRPr="00FB6474">
        <w:rPr>
          <w:rFonts w:cs="Times New Roman"/>
          <w:b/>
          <w:color w:val="000000"/>
          <w:szCs w:val="28"/>
          <w:shd w:val="clear" w:color="auto" w:fill="FFFFFF"/>
        </w:rPr>
        <w:t xml:space="preserve"> седьмого созыва работает уже почти два с половиной года. Что сделано за этот период?</w:t>
      </w:r>
      <w:r w:rsidRPr="00AA6114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172658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— Работа была проделана большая. Первый год мы присматривались, разбирались, как все работает. Молодежный парламент был сформирован с 2009 года, есть своя история и традиции. Важно не приходить куда-то, устанавливать свои порядки, а посмотреть, что и как устроено, и аккуратно влиться. Посмотрели, провели установочное заседание и начали рассматривать актуальные темы, как нам казалось. В первый год мы основывались больше на том, что </w:t>
      </w:r>
      <w:r w:rsidR="00E536A6">
        <w:rPr>
          <w:rFonts w:cs="Times New Roman"/>
          <w:color w:val="000000"/>
          <w:szCs w:val="28"/>
          <w:shd w:val="clear" w:color="auto" w:fill="FFFFFF"/>
        </w:rPr>
        <w:t>для нас было важным и интересным.</w:t>
      </w:r>
    </w:p>
    <w:p w:rsidR="00EC7145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Во второй год работы мы посоветовались с Владимиром Алексеевичем 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Варнавским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, который поддержал нашу идею, и поехали по всем муниципальным районам. Это нам было необходимо, чтобы познакомиться не только с представителями молодежных палат районов, но и со всеми активистами. Оттуда мы и вытаскивали то, что действительно интересно молодежи на селе. </w:t>
      </w:r>
    </w:p>
    <w:p w:rsidR="00EC7145" w:rsidRPr="00EC7145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EC7145">
        <w:rPr>
          <w:rFonts w:cs="Times New Roman"/>
          <w:b/>
          <w:color w:val="000000"/>
          <w:szCs w:val="28"/>
          <w:shd w:val="clear" w:color="auto" w:fill="FFFFFF"/>
        </w:rPr>
        <w:t xml:space="preserve">— И что волнует молодежь? </w:t>
      </w:r>
    </w:p>
    <w:p w:rsidR="00B226C2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— Молодые люди в первую очередь говорят не о зарплате — она, конечно, низкая, — а о жилье. Они готовы работать на благо родного района, но нужны условия для жизни. Главы районов готовы им предоставлять муниципальное или социальное жилье, но его нет. А то, что было, приватизировали те специалисты, которые тоже приехали в район и отработали десять лет. Свободных метров нет. И новое </w:t>
      </w:r>
      <w:r w:rsidR="00987B78">
        <w:rPr>
          <w:rFonts w:cs="Times New Roman"/>
          <w:color w:val="000000"/>
          <w:szCs w:val="28"/>
          <w:shd w:val="clear" w:color="auto" w:fill="FFFFFF"/>
        </w:rPr>
        <w:t xml:space="preserve">жилье </w:t>
      </w:r>
      <w:r w:rsidRPr="00AA6114">
        <w:rPr>
          <w:rFonts w:cs="Times New Roman"/>
          <w:color w:val="000000"/>
          <w:szCs w:val="28"/>
          <w:shd w:val="clear" w:color="auto" w:fill="FFFFFF"/>
        </w:rPr>
        <w:t xml:space="preserve">тоже никто не строит.  </w:t>
      </w:r>
    </w:p>
    <w:p w:rsidR="00B226C2" w:rsidRPr="00B226C2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B226C2">
        <w:rPr>
          <w:rFonts w:cs="Times New Roman"/>
          <w:b/>
          <w:color w:val="000000"/>
          <w:szCs w:val="28"/>
          <w:shd w:val="clear" w:color="auto" w:fill="FFFFFF"/>
        </w:rPr>
        <w:t xml:space="preserve">— Как можно сдвинуть этот вопрос с мертвой точки? </w:t>
      </w:r>
    </w:p>
    <w:p w:rsidR="00FD071B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— Вариант здесь один. Его видят и главы районов, и мы. Пока не будет региональной программы по строительству жилья, ничего возводиться не будет. У районных администраций денег на постройку жилья нет, даже частных. А вот с какой-то небольшой долей 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софинансирования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 районы будут включаться. Пока не будет строиться жилье, мы не сможем закреплять там молодые кадры. </w:t>
      </w:r>
    </w:p>
    <w:p w:rsidR="00B226C2" w:rsidRPr="00B226C2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B226C2">
        <w:rPr>
          <w:rFonts w:cs="Times New Roman"/>
          <w:b/>
          <w:color w:val="000000"/>
          <w:szCs w:val="28"/>
          <w:shd w:val="clear" w:color="auto" w:fill="FFFFFF"/>
        </w:rPr>
        <w:t xml:space="preserve">— А вариант расширения программ «Земский учитель», «Земский доктор» не поможет? </w:t>
      </w:r>
    </w:p>
    <w:p w:rsidR="000B1539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— Там сложность в том, что молодые специалисты отрабатывают три года, получают миллион, покупают квартиру в Омске и уезжают. Это не рабочий инструмент. Еще много говорят о льготных кредитах, сельской ипотеке для молодых специалистов. Я встречал всего несколько человек, которые смогли ею воспользоваться для строительства частного дома. Программы в </w:t>
      </w:r>
      <w:r w:rsidRPr="00AA6114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основном относятся к новостройкам. А на селе ничего нового не строится. Нужно запускать региональную программу по строительству нового жилья для молодых специалистов, жилье передавать на баланс в районные администрации, а там далее уже проводить распределение по специалистам. </w:t>
      </w:r>
    </w:p>
    <w:p w:rsidR="000B17CF" w:rsidRDefault="000B17CF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5586620" cy="4192784"/>
            <wp:effectExtent l="19050" t="0" r="0" b="0"/>
            <wp:docPr id="4" name="Рисунок 2" descr="C:\Users\demina\Documents\7 СОЗЫВ\30 ЛЕТИЕ ЗСОО\мероприятия в ЗС\9e2aaccd053fab75aafbae66c0005326_760 Смир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na\Documents\7 СОЗЫВ\30 ЛЕТИЕ ЗСОО\мероприятия в ЗС\9e2aaccd053fab75aafbae66c0005326_760 Смирно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40" cy="419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F6" w:rsidRPr="007B28F6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7B28F6">
        <w:rPr>
          <w:rFonts w:cs="Times New Roman"/>
          <w:b/>
          <w:color w:val="000000"/>
          <w:szCs w:val="28"/>
          <w:shd w:val="clear" w:color="auto" w:fill="FFFFFF"/>
        </w:rPr>
        <w:t xml:space="preserve">— Проблемы у городских и сельских молодых людей одинаковые? </w:t>
      </w:r>
    </w:p>
    <w:p w:rsidR="007B28F6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— В Омске тема жилья менее остро стоит, здесь новостройки есть. Конечно, цены на недвижимость «ушли в космос», но варианты есть. Интересная практика была на Дальнем Востоке. Там и проблему с жильем помогли решить, и рождаемость повысили. Они установили такую меру поддержки, по которой при рождении ребенка списывалась ипотека. При рождении второго ребенка — 50%, при рождении третьего — полностью. Мы смотрим, изучаем, хотим предложить аналогичные меры поддержки у нас ввести. Молодые семьи нужно поддерживать в первую очередь. Это и специалисты, и дети, и рождаемость. У нас же федеральное финансирование 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подушевое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. Будет расти население — будет расти бюджет, можно больше реализовывать проектов в регионе. </w:t>
      </w:r>
    </w:p>
    <w:p w:rsidR="007B28F6" w:rsidRPr="007B28F6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7B28F6">
        <w:rPr>
          <w:rFonts w:cs="Times New Roman"/>
          <w:b/>
          <w:color w:val="000000"/>
          <w:szCs w:val="28"/>
          <w:shd w:val="clear" w:color="auto" w:fill="FFFFFF"/>
        </w:rPr>
        <w:t xml:space="preserve">— Повышение зарплаты тоже животрепещущая тема. Есть ли тут какие-то предложения у вас? </w:t>
      </w:r>
    </w:p>
    <w:p w:rsidR="006D16DB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lastRenderedPageBreak/>
        <w:t>— Вопрос зарплат здесь больше федеральная история. Мы к этому придем. Меня делегировали в Молодежную палату при Госдуме РФ. Этот вопрос мы обсуждаем там</w:t>
      </w:r>
      <w:r w:rsidR="00817857">
        <w:rPr>
          <w:rFonts w:cs="Times New Roman"/>
          <w:color w:val="000000"/>
          <w:szCs w:val="28"/>
          <w:shd w:val="clear" w:color="auto" w:fill="FFFFFF"/>
        </w:rPr>
        <w:t>, к тому же уже есть поручение П</w:t>
      </w:r>
      <w:r w:rsidRPr="00AA6114">
        <w:rPr>
          <w:rFonts w:cs="Times New Roman"/>
          <w:color w:val="000000"/>
          <w:szCs w:val="28"/>
          <w:shd w:val="clear" w:color="auto" w:fill="FFFFFF"/>
        </w:rPr>
        <w:t xml:space="preserve">резидента о том, чтобы пересмотреть модель оплаты труда. Несправедливо, когда за одну и ту же работу в одном регионе получают 30 тыс. рублей, а в другом — 130 тыс. рублей. Вот у нас от 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Крутинского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 района 60 км проехать — и будет село 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Абатское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 Тюменской области. Зарплата в два раза выше. Наши специалисты из Крутинки ездят туда, работают, получают деньги и возвращаются сюда. Думаю, в ближайшее время каких-то изменений дождемся. </w:t>
      </w:r>
    </w:p>
    <w:p w:rsidR="00171679" w:rsidRDefault="00171679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5697938" cy="3794291"/>
            <wp:effectExtent l="19050" t="0" r="0" b="0"/>
            <wp:docPr id="6" name="Рисунок 3" descr="C:\Users\demina\Documents\7 СОЗЫВ\30 ЛЕТИЕ ЗСОО\мероприятия в ЗС\8778ef2afff7bae3fc77ce7393750d44_760 Смирн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ina\Documents\7 СОЗЫВ\30 ЛЕТИЕ ЗСОО\мероприятия в ЗС\8778ef2afff7bae3fc77ce7393750d44_760 Смирно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58" cy="379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DB" w:rsidRPr="006D16DB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6D16DB">
        <w:rPr>
          <w:rFonts w:cs="Times New Roman"/>
          <w:b/>
          <w:color w:val="000000"/>
          <w:szCs w:val="28"/>
          <w:shd w:val="clear" w:color="auto" w:fill="FFFFFF"/>
        </w:rPr>
        <w:t xml:space="preserve">— Как можно переломить ситуацию с оттоком молодежи? </w:t>
      </w:r>
    </w:p>
    <w:p w:rsidR="00172658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— Жилье закрепит молодежь в регионе. Не нужно ничего </w:t>
      </w:r>
      <w:proofErr w:type="gramStart"/>
      <w:r w:rsidRPr="00AA6114">
        <w:rPr>
          <w:rFonts w:cs="Times New Roman"/>
          <w:color w:val="000000"/>
          <w:szCs w:val="28"/>
          <w:shd w:val="clear" w:color="auto" w:fill="FFFFFF"/>
        </w:rPr>
        <w:t>сверх</w:t>
      </w:r>
      <w:proofErr w:type="gram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 выдумывать. У нас молодежная политика сегодня состоит из фестивалей, мероприятий, концертов, конкурсов. А нужно перестраиваться в сторону гарантий, льгот, мер поддержки. И тогда молодежь будет закрепляться, находить возможности для самореализации. А фестивали и форумы должны быть, но на втором плане. </w:t>
      </w:r>
    </w:p>
    <w:p w:rsidR="00943BF2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Когда заходит речь о молодежной политике, я всегда спрашиваю, что конкретно сделали по льготам, по поддержке. Да, есть гранты, власти стараются, но мы очень сильно ограничены в бюджете. У нас в год на </w:t>
      </w:r>
      <w:proofErr w:type="gramStart"/>
      <w:r w:rsidRPr="00AA6114">
        <w:rPr>
          <w:rFonts w:cs="Times New Roman"/>
          <w:color w:val="000000"/>
          <w:szCs w:val="28"/>
          <w:shd w:val="clear" w:color="auto" w:fill="FFFFFF"/>
        </w:rPr>
        <w:t>одного молодого человека тратится</w:t>
      </w:r>
      <w:proofErr w:type="gram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 около 1 тыс. рублей. Я предлагаю фокусироваться на рабочей молодежи. Школьниками занимаются много — и </w:t>
      </w:r>
      <w:r w:rsidRPr="00AA6114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все. А про рабочую молодежь как-то забыли, мы ее не охватываем. Да, у них другие потребности, с ними сложнее, они четко знают и понимают, что им нужно. Здесь нужен новый подход. </w:t>
      </w:r>
    </w:p>
    <w:p w:rsidR="004D291A" w:rsidRDefault="004D291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5697938" cy="3788291"/>
            <wp:effectExtent l="19050" t="0" r="0" b="0"/>
            <wp:docPr id="7" name="Рисунок 4" descr="C:\Users\demina\Documents\7 СОЗЫВ\30 ЛЕТИЕ ЗСОО\мероприятия в ЗС\e88cbfa31c948b0cf6d63f9df2685cc3_760 Смирно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ina\Documents\7 СОЗЫВ\30 ЛЕТИЕ ЗСОО\мероприятия в ЗС\e88cbfa31c948b0cf6d63f9df2685cc3_760 Смирнов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31" cy="378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6DB" w:rsidRPr="006D16DB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6D16DB">
        <w:rPr>
          <w:rFonts w:cs="Times New Roman"/>
          <w:b/>
          <w:color w:val="000000"/>
          <w:szCs w:val="28"/>
          <w:shd w:val="clear" w:color="auto" w:fill="FFFFFF"/>
        </w:rPr>
        <w:t>— Как-то отлич</w:t>
      </w:r>
      <w:r w:rsidR="00DA1E63">
        <w:rPr>
          <w:rFonts w:cs="Times New Roman"/>
          <w:b/>
          <w:color w:val="000000"/>
          <w:szCs w:val="28"/>
          <w:shd w:val="clear" w:color="auto" w:fill="FFFFFF"/>
        </w:rPr>
        <w:t>ается работа в Молодежном парламенте</w:t>
      </w:r>
      <w:r w:rsidRPr="006D16DB">
        <w:rPr>
          <w:rFonts w:cs="Times New Roman"/>
          <w:b/>
          <w:color w:val="000000"/>
          <w:szCs w:val="28"/>
          <w:shd w:val="clear" w:color="auto" w:fill="FFFFFF"/>
        </w:rPr>
        <w:t xml:space="preserve"> Госдумы?</w:t>
      </w:r>
    </w:p>
    <w:p w:rsidR="00010882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 — Там мы обсуждаем конкретные законотворче</w:t>
      </w:r>
      <w:r w:rsidR="009900E7">
        <w:rPr>
          <w:rFonts w:cs="Times New Roman"/>
          <w:color w:val="000000"/>
          <w:szCs w:val="28"/>
          <w:shd w:val="clear" w:color="auto" w:fill="FFFFFF"/>
        </w:rPr>
        <w:t xml:space="preserve">ские инициативы. </w:t>
      </w:r>
      <w:r w:rsidRPr="00AA6114">
        <w:rPr>
          <w:rFonts w:cs="Times New Roman"/>
          <w:color w:val="000000"/>
          <w:szCs w:val="28"/>
          <w:shd w:val="clear" w:color="auto" w:fill="FFFFFF"/>
        </w:rPr>
        <w:t>Составляем шаблон документа, где прописываем идею, описываем ее и как она должна быть реализована. Потом голосуем. Если инициатива набрала нужно количество голосов, она направляется в профильный комитет Госдумы</w:t>
      </w:r>
      <w:r w:rsidR="00BA1287">
        <w:rPr>
          <w:rFonts w:cs="Times New Roman"/>
          <w:color w:val="000000"/>
          <w:szCs w:val="28"/>
          <w:shd w:val="clear" w:color="auto" w:fill="FFFFFF"/>
        </w:rPr>
        <w:t>,</w:t>
      </w:r>
      <w:r w:rsidRPr="00AA6114">
        <w:rPr>
          <w:rFonts w:cs="Times New Roman"/>
          <w:color w:val="000000"/>
          <w:szCs w:val="28"/>
          <w:shd w:val="clear" w:color="auto" w:fill="FFFFFF"/>
        </w:rPr>
        <w:t xml:space="preserve"> и парламентарии берут ее в работу. К примеру, было предложение распространить льготную ипотеку, которая действует на Дальнем Востоке</w:t>
      </w:r>
      <w:r w:rsidR="00BA1287">
        <w:rPr>
          <w:rFonts w:cs="Times New Roman"/>
          <w:color w:val="000000"/>
          <w:szCs w:val="28"/>
          <w:shd w:val="clear" w:color="auto" w:fill="FFFFFF"/>
        </w:rPr>
        <w:t>,</w:t>
      </w:r>
      <w:r w:rsidRPr="00AA6114">
        <w:rPr>
          <w:rFonts w:cs="Times New Roman"/>
          <w:color w:val="000000"/>
          <w:szCs w:val="28"/>
          <w:shd w:val="clear" w:color="auto" w:fill="FFFFFF"/>
        </w:rPr>
        <w:t xml:space="preserve"> на всю Россию. Еще одна история была по установлению льгот для организаций, которые растят и учат собак-поводырей. </w:t>
      </w:r>
    </w:p>
    <w:p w:rsidR="00A23699" w:rsidRPr="00A23699" w:rsidRDefault="000A1514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A23699">
        <w:rPr>
          <w:rFonts w:cs="Times New Roman"/>
          <w:b/>
          <w:color w:val="000000"/>
          <w:szCs w:val="28"/>
          <w:shd w:val="clear" w:color="auto" w:fill="FFFFFF"/>
        </w:rPr>
        <w:t xml:space="preserve">— Какие идеи реализуются в сфере экологии? </w:t>
      </w:r>
    </w:p>
    <w:p w:rsidR="00A23699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— Наша фракция работает над законопроектом об охране зеленых насаждений в Омской области. В некоторых регионах такой закон принят. Мы сейчас активно работаем с комитетом 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Заксобрания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, с муниципалитетами, с прокуратурой, с министерством природы. Предлагаем навести порядок в сфере зеленых насаждений. Считаем важным прописать, кто должен давать разрешение на вырубку, где решения эти должны публиковаться. Все люди </w:t>
      </w:r>
      <w:r w:rsidRPr="00AA6114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должны иметь доступ к этой информации, чтобы понимать, что будет вырублено и в каком месте будет компенсировано. </w:t>
      </w:r>
    </w:p>
    <w:p w:rsidR="00172658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>Еще у нас два года функционирует проект «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Экоточка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». Раз в месяц мы собираем вторсырье у людей, которые сортируют отходы, а когда набирается большой объем, развозим по пунктам переработки. За все время проекта около 10 тонн вторсырья собрали и переработали. Считай, несколько небольших несанкционированных свалок убрали. </w:t>
      </w:r>
    </w:p>
    <w:p w:rsidR="00A23699" w:rsidRDefault="000A1514">
      <w:pPr>
        <w:rPr>
          <w:rFonts w:cs="Times New Roman"/>
          <w:color w:val="000000"/>
          <w:szCs w:val="28"/>
          <w:shd w:val="clear" w:color="auto" w:fill="FFFFFF"/>
        </w:rPr>
      </w:pPr>
      <w:r w:rsidRPr="00AA6114">
        <w:rPr>
          <w:rFonts w:cs="Times New Roman"/>
          <w:color w:val="000000"/>
          <w:szCs w:val="28"/>
          <w:shd w:val="clear" w:color="auto" w:fill="FFFFFF"/>
        </w:rPr>
        <w:t xml:space="preserve">Летом нашу инициативу поддержал губернатор Виталий </w:t>
      </w:r>
      <w:proofErr w:type="spellStart"/>
      <w:r w:rsidRPr="00AA6114">
        <w:rPr>
          <w:rFonts w:cs="Times New Roman"/>
          <w:color w:val="000000"/>
          <w:szCs w:val="28"/>
          <w:shd w:val="clear" w:color="auto" w:fill="FFFFFF"/>
        </w:rPr>
        <w:t>Хоценко</w:t>
      </w:r>
      <w:proofErr w:type="spellEnd"/>
      <w:r w:rsidRPr="00AA6114">
        <w:rPr>
          <w:rFonts w:cs="Times New Roman"/>
          <w:color w:val="000000"/>
          <w:szCs w:val="28"/>
          <w:shd w:val="clear" w:color="auto" w:fill="FFFFFF"/>
        </w:rPr>
        <w:t xml:space="preserve">, он поручил органам власти отдавать нам несекретные документы. Мы собираем их, сдаем макулатуру, покупаем деревья и высаживаем. Весной планируем очередные посадки, сейчас определяем место. </w:t>
      </w:r>
    </w:p>
    <w:p w:rsidR="00C23642" w:rsidRPr="009900E7" w:rsidRDefault="000A1514">
      <w:pPr>
        <w:rPr>
          <w:b/>
        </w:rPr>
      </w:pPr>
      <w:r w:rsidRPr="009900E7">
        <w:rPr>
          <w:rFonts w:cs="Times New Roman"/>
          <w:b/>
          <w:color w:val="000000"/>
          <w:szCs w:val="28"/>
          <w:shd w:val="clear" w:color="auto" w:fill="FFFFFF"/>
        </w:rPr>
        <w:t>— Спасибо за беседу.</w:t>
      </w:r>
      <w:r w:rsidRPr="009900E7">
        <w:rPr>
          <w:rFonts w:cs="Times New Roman"/>
          <w:b/>
          <w:color w:val="000000"/>
          <w:szCs w:val="28"/>
        </w:rPr>
        <w:br/>
      </w:r>
      <w:r w:rsidRPr="009900E7">
        <w:rPr>
          <w:rFonts w:cs="Times New Roman"/>
          <w:b/>
          <w:color w:val="000000"/>
          <w:szCs w:val="28"/>
        </w:rPr>
        <w:br/>
      </w:r>
    </w:p>
    <w:sectPr w:rsidR="00C23642" w:rsidRPr="009900E7" w:rsidSect="00C23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1514"/>
    <w:rsid w:val="00010882"/>
    <w:rsid w:val="00044632"/>
    <w:rsid w:val="0009223B"/>
    <w:rsid w:val="000A1514"/>
    <w:rsid w:val="000B1539"/>
    <w:rsid w:val="000B17CF"/>
    <w:rsid w:val="00171679"/>
    <w:rsid w:val="00172658"/>
    <w:rsid w:val="00182A92"/>
    <w:rsid w:val="004D291A"/>
    <w:rsid w:val="006D16DB"/>
    <w:rsid w:val="007B28F6"/>
    <w:rsid w:val="007C50FB"/>
    <w:rsid w:val="00817857"/>
    <w:rsid w:val="00943BF2"/>
    <w:rsid w:val="00987B78"/>
    <w:rsid w:val="009900E7"/>
    <w:rsid w:val="00A23699"/>
    <w:rsid w:val="00AA6114"/>
    <w:rsid w:val="00AD7397"/>
    <w:rsid w:val="00B22601"/>
    <w:rsid w:val="00B226C2"/>
    <w:rsid w:val="00B52375"/>
    <w:rsid w:val="00BA1287"/>
    <w:rsid w:val="00C23642"/>
    <w:rsid w:val="00D336D8"/>
    <w:rsid w:val="00DA1E63"/>
    <w:rsid w:val="00E536A6"/>
    <w:rsid w:val="00EC7145"/>
    <w:rsid w:val="00FB6474"/>
    <w:rsid w:val="00FD0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A15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demina</dc:creator>
  <cp:lastModifiedBy>demina</cp:lastModifiedBy>
  <cp:revision>15</cp:revision>
  <dcterms:created xsi:type="dcterms:W3CDTF">2024-04-02T06:39:00Z</dcterms:created>
  <dcterms:modified xsi:type="dcterms:W3CDTF">2024-04-03T05:20:00Z</dcterms:modified>
</cp:coreProperties>
</file>